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9628" w:type="dxa"/>
        <w:tblInd w:w="-459" w:type="dxa"/>
        <w:tblLook w:val="04A0"/>
      </w:tblPr>
      <w:tblGrid>
        <w:gridCol w:w="9876"/>
        <w:gridCol w:w="9876"/>
        <w:gridCol w:w="9876"/>
      </w:tblGrid>
      <w:tr w:rsidR="00A96A98" w:rsidRPr="00217056" w:rsidTr="00A96A98">
        <w:trPr>
          <w:trHeight w:val="2811"/>
        </w:trPr>
        <w:tc>
          <w:tcPr>
            <w:tcW w:w="9876" w:type="dxa"/>
          </w:tcPr>
          <w:p w:rsidR="00A96A98" w:rsidRDefault="001331F4">
            <w:r w:rsidRPr="001331F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1483886"/>
                  <wp:effectExtent l="19050" t="0" r="3175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8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6" w:type="dxa"/>
          </w:tcPr>
          <w:p w:rsidR="00A96A98" w:rsidRDefault="00A96A98"/>
        </w:tc>
        <w:tc>
          <w:tcPr>
            <w:tcW w:w="9876" w:type="dxa"/>
          </w:tcPr>
          <w:p w:rsidR="00A96A98" w:rsidRDefault="00A96A98">
            <w:r w:rsidRPr="0062751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09970" cy="2098675"/>
                  <wp:effectExtent l="19050" t="0" r="5080" b="0"/>
                  <wp:docPr id="4" name="Рисунок 1" descr="F:\шап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шап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209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217" w:rsidRPr="00343664" w:rsidRDefault="003A3217" w:rsidP="003A3217">
      <w:pPr>
        <w:pStyle w:val="Style2"/>
        <w:widowControl/>
        <w:spacing w:before="72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BD45D1" w:rsidRPr="00343664" w:rsidRDefault="00BD45D1" w:rsidP="00BD45D1">
      <w:pPr>
        <w:pStyle w:val="Style2"/>
        <w:widowControl/>
        <w:spacing w:before="72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 w:rsidRPr="00343664">
        <w:rPr>
          <w:rStyle w:val="FontStyle12"/>
          <w:rFonts w:ascii="Times New Roman" w:hAnsi="Times New Roman" w:cs="Times New Roman"/>
          <w:b/>
          <w:sz w:val="28"/>
          <w:szCs w:val="28"/>
        </w:rPr>
        <w:t>ПОЛОЖЕНИЕ</w:t>
      </w:r>
    </w:p>
    <w:p w:rsidR="00277A57" w:rsidRPr="00343664" w:rsidRDefault="00BD45D1" w:rsidP="00277A57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664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77A57" w:rsidRPr="00343664">
        <w:rPr>
          <w:rFonts w:ascii="Times New Roman" w:hAnsi="Times New Roman" w:cs="Times New Roman"/>
          <w:b/>
          <w:sz w:val="28"/>
          <w:szCs w:val="28"/>
        </w:rPr>
        <w:t>порядке выдачи медали «За особые успехи в учении»</w:t>
      </w:r>
    </w:p>
    <w:p w:rsidR="00BD45D1" w:rsidRPr="00343664" w:rsidRDefault="00BD45D1" w:rsidP="00277A57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664">
        <w:rPr>
          <w:rFonts w:ascii="Times New Roman" w:hAnsi="Times New Roman" w:cs="Times New Roman"/>
          <w:b/>
          <w:sz w:val="28"/>
          <w:szCs w:val="28"/>
        </w:rPr>
        <w:t xml:space="preserve">МБОУ СОШ </w:t>
      </w:r>
      <w:proofErr w:type="spellStart"/>
      <w:r w:rsidR="00224FCD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224FCD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="00224FCD">
        <w:rPr>
          <w:rFonts w:ascii="Times New Roman" w:hAnsi="Times New Roman" w:cs="Times New Roman"/>
          <w:b/>
          <w:sz w:val="28"/>
          <w:szCs w:val="28"/>
        </w:rPr>
        <w:t>уртат</w:t>
      </w:r>
      <w:proofErr w:type="spellEnd"/>
    </w:p>
    <w:p w:rsidR="00BD45D1" w:rsidRPr="00343664" w:rsidRDefault="00BD45D1" w:rsidP="00BD45D1">
      <w:pPr>
        <w:pStyle w:val="Style3"/>
        <w:widowControl/>
        <w:spacing w:line="240" w:lineRule="exact"/>
        <w:ind w:left="307"/>
        <w:jc w:val="center"/>
        <w:rPr>
          <w:sz w:val="20"/>
          <w:szCs w:val="20"/>
        </w:rPr>
      </w:pPr>
    </w:p>
    <w:p w:rsidR="00BD45D1" w:rsidRDefault="00BD45D1" w:rsidP="00403AE8">
      <w:pPr>
        <w:pStyle w:val="Style3"/>
        <w:widowControl/>
        <w:numPr>
          <w:ilvl w:val="0"/>
          <w:numId w:val="2"/>
        </w:numPr>
        <w:spacing w:line="240" w:lineRule="auto"/>
        <w:jc w:val="center"/>
        <w:rPr>
          <w:rStyle w:val="FontStyle16"/>
          <w:rFonts w:ascii="Times New Roman" w:hAnsi="Times New Roman" w:cs="Times New Roman"/>
          <w:sz w:val="28"/>
          <w:szCs w:val="28"/>
        </w:rPr>
      </w:pPr>
      <w:r w:rsidRPr="00343664">
        <w:rPr>
          <w:rStyle w:val="FontStyle16"/>
          <w:rFonts w:ascii="Times New Roman" w:hAnsi="Times New Roman" w:cs="Times New Roman"/>
          <w:sz w:val="28"/>
          <w:szCs w:val="28"/>
        </w:rPr>
        <w:t>Общие положения</w:t>
      </w:r>
    </w:p>
    <w:p w:rsidR="00403AE8" w:rsidRDefault="00403AE8" w:rsidP="00403AE8">
      <w:pPr>
        <w:pStyle w:val="ConsPlusNormal"/>
        <w:ind w:left="307"/>
      </w:pPr>
    </w:p>
    <w:p w:rsidR="00403AE8" w:rsidRPr="00403AE8" w:rsidRDefault="00403AE8" w:rsidP="00403AE8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Pr="00403AE8">
        <w:rPr>
          <w:rFonts w:ascii="Times New Roman" w:hAnsi="Times New Roman" w:cs="Times New Roman"/>
          <w:sz w:val="28"/>
          <w:szCs w:val="28"/>
        </w:rPr>
        <w:t xml:space="preserve">Положение разработано в соответствии с </w:t>
      </w:r>
      <w:hyperlink r:id="rId7" w:tooltip="Федеральный закон от 29.12.2012 N 273-ФЗ (ред. от 21.07.2014) &quot;Об образовании в Российской Федерации&quot;{КонсультантПлюс}" w:history="1">
        <w:r w:rsidRPr="00403AE8">
          <w:rPr>
            <w:rFonts w:ascii="Times New Roman" w:hAnsi="Times New Roman" w:cs="Times New Roman"/>
            <w:sz w:val="28"/>
            <w:szCs w:val="28"/>
          </w:rPr>
          <w:t>частью 10 статьи 34</w:t>
        </w:r>
      </w:hyperlink>
      <w:r w:rsidRPr="00403AE8">
        <w:rPr>
          <w:rFonts w:ascii="Times New Roman" w:hAnsi="Times New Roman" w:cs="Times New Roman"/>
          <w:sz w:val="28"/>
          <w:szCs w:val="28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2878, ст. 3462; N 30, ст. 4036; N 48, ст. 6165;</w:t>
      </w:r>
      <w:proofErr w:type="gramEnd"/>
      <w:r w:rsidRPr="00403AE8">
        <w:rPr>
          <w:rFonts w:ascii="Times New Roman" w:hAnsi="Times New Roman" w:cs="Times New Roman"/>
          <w:sz w:val="28"/>
          <w:szCs w:val="28"/>
        </w:rPr>
        <w:t xml:space="preserve"> 2014, N 6, ст. 562, ст. 566; N 19, ст. 2289; N 22, ст. 2769; </w:t>
      </w:r>
      <w:proofErr w:type="gramStart"/>
      <w:r w:rsidRPr="00403AE8">
        <w:rPr>
          <w:rFonts w:ascii="Times New Roman" w:hAnsi="Times New Roman" w:cs="Times New Roman"/>
          <w:sz w:val="28"/>
          <w:szCs w:val="28"/>
        </w:rPr>
        <w:t>N 23, ст. 2933), приказа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3AE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03AE8">
        <w:rPr>
          <w:rFonts w:ascii="Times New Roman" w:hAnsi="Times New Roman" w:cs="Times New Roman"/>
          <w:sz w:val="28"/>
          <w:szCs w:val="28"/>
        </w:rPr>
        <w:t xml:space="preserve"> России от 23.06.2014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03AE8">
        <w:rPr>
          <w:rFonts w:ascii="Times New Roman" w:hAnsi="Times New Roman" w:cs="Times New Roman"/>
          <w:sz w:val="28"/>
          <w:szCs w:val="28"/>
        </w:rPr>
        <w:t xml:space="preserve"> 685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AE8">
        <w:rPr>
          <w:rFonts w:ascii="Times New Roman" w:hAnsi="Times New Roman" w:cs="Times New Roman"/>
          <w:sz w:val="28"/>
          <w:szCs w:val="28"/>
        </w:rPr>
        <w:t xml:space="preserve">"Об утверждении Порядка выдачи медали "За особые успехи в учении", </w:t>
      </w:r>
      <w:r>
        <w:rPr>
          <w:rFonts w:ascii="Times New Roman" w:hAnsi="Times New Roman" w:cs="Times New Roman"/>
          <w:bCs/>
          <w:sz w:val="28"/>
          <w:szCs w:val="28"/>
        </w:rPr>
        <w:t>письм</w:t>
      </w:r>
      <w:r w:rsidRPr="00403AE8">
        <w:rPr>
          <w:rFonts w:ascii="Times New Roman" w:hAnsi="Times New Roman" w:cs="Times New Roman"/>
          <w:bCs/>
          <w:sz w:val="28"/>
          <w:szCs w:val="28"/>
        </w:rPr>
        <w:t xml:space="preserve">а </w:t>
      </w:r>
      <w:proofErr w:type="spellStart"/>
      <w:r w:rsidRPr="00403AE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03AE8">
        <w:rPr>
          <w:rFonts w:ascii="Times New Roman" w:hAnsi="Times New Roman" w:cs="Times New Roman"/>
          <w:sz w:val="28"/>
          <w:szCs w:val="28"/>
        </w:rPr>
        <w:t xml:space="preserve"> России </w:t>
      </w:r>
      <w:r w:rsidRPr="00403AE8">
        <w:rPr>
          <w:rFonts w:ascii="Times New Roman" w:hAnsi="Times New Roman" w:cs="Times New Roman"/>
          <w:bCs/>
          <w:sz w:val="28"/>
          <w:szCs w:val="28"/>
        </w:rPr>
        <w:t>от 22 мая 2014 г.</w:t>
      </w:r>
      <w:r>
        <w:rPr>
          <w:rFonts w:ascii="Times New Roman" w:hAnsi="Times New Roman" w:cs="Times New Roman"/>
          <w:bCs/>
          <w:sz w:val="28"/>
          <w:szCs w:val="28"/>
        </w:rPr>
        <w:t xml:space="preserve"> №</w:t>
      </w:r>
      <w:r w:rsidRPr="00403AE8">
        <w:rPr>
          <w:rFonts w:ascii="Times New Roman" w:hAnsi="Times New Roman" w:cs="Times New Roman"/>
          <w:bCs/>
          <w:sz w:val="28"/>
          <w:szCs w:val="28"/>
        </w:rPr>
        <w:t xml:space="preserve"> НТ-531/08</w:t>
      </w:r>
      <w:proofErr w:type="gramEnd"/>
    </w:p>
    <w:p w:rsidR="00403AE8" w:rsidRPr="00343664" w:rsidRDefault="00403AE8" w:rsidP="00403AE8">
      <w:pPr>
        <w:pStyle w:val="Style3"/>
        <w:widowControl/>
        <w:spacing w:line="240" w:lineRule="auto"/>
        <w:rPr>
          <w:rStyle w:val="FontStyle16"/>
          <w:rFonts w:ascii="Times New Roman" w:hAnsi="Times New Roman" w:cs="Times New Roman"/>
          <w:sz w:val="28"/>
          <w:szCs w:val="28"/>
        </w:rPr>
      </w:pPr>
    </w:p>
    <w:p w:rsidR="00343664" w:rsidRDefault="00343664" w:rsidP="003948B8">
      <w:pPr>
        <w:pStyle w:val="Style6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43664">
        <w:rPr>
          <w:rFonts w:ascii="Times New Roman" w:hAnsi="Times New Roman" w:cs="Times New Roman"/>
          <w:sz w:val="28"/>
          <w:szCs w:val="28"/>
        </w:rPr>
        <w:t>1.</w:t>
      </w:r>
      <w:r w:rsidR="00403AE8">
        <w:rPr>
          <w:rFonts w:ascii="Times New Roman" w:hAnsi="Times New Roman" w:cs="Times New Roman"/>
          <w:sz w:val="28"/>
          <w:szCs w:val="28"/>
        </w:rPr>
        <w:t>2</w:t>
      </w:r>
      <w:r w:rsidRPr="00343664"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правила выдачи медали "За особые успехи в учении" (далее - медаль), </w:t>
      </w:r>
      <w:hyperlink r:id="rId8" w:tooltip="Приказ Минобрнауки России от 23.06.2014 N 684 &quot;Об утверждении образца и описания медали &quot;За особые успехи в учении&quot; (Зарегистрировано в Минюсте России 08.07.2014 N 32998){КонсультантПлюс}" w:history="1">
        <w:r w:rsidRPr="00343664">
          <w:rPr>
            <w:rFonts w:ascii="Times New Roman" w:hAnsi="Times New Roman" w:cs="Times New Roman"/>
            <w:sz w:val="28"/>
            <w:szCs w:val="28"/>
          </w:rPr>
          <w:t>образец</w:t>
        </w:r>
      </w:hyperlink>
      <w:r w:rsidRPr="00343664">
        <w:rPr>
          <w:rFonts w:ascii="Times New Roman" w:hAnsi="Times New Roman" w:cs="Times New Roman"/>
          <w:sz w:val="28"/>
          <w:szCs w:val="28"/>
        </w:rPr>
        <w:t xml:space="preserve"> которой утверждается Министерством образования и науки Российской Федерации</w:t>
      </w:r>
    </w:p>
    <w:p w:rsidR="00403AE8" w:rsidRDefault="00403AE8" w:rsidP="00403AE8">
      <w:pPr>
        <w:pStyle w:val="Style3"/>
        <w:widowControl/>
        <w:spacing w:line="240" w:lineRule="auto"/>
        <w:ind w:left="667"/>
        <w:rPr>
          <w:rStyle w:val="FontStyle16"/>
          <w:rFonts w:ascii="Times New Roman" w:hAnsi="Times New Roman" w:cs="Times New Roman"/>
          <w:sz w:val="28"/>
          <w:szCs w:val="28"/>
        </w:rPr>
      </w:pPr>
    </w:p>
    <w:p w:rsidR="00403AE8" w:rsidRDefault="00403AE8" w:rsidP="00403AE8">
      <w:pPr>
        <w:pStyle w:val="Style3"/>
        <w:widowControl/>
        <w:numPr>
          <w:ilvl w:val="0"/>
          <w:numId w:val="2"/>
        </w:numPr>
        <w:spacing w:line="240" w:lineRule="auto"/>
        <w:jc w:val="center"/>
        <w:rPr>
          <w:rStyle w:val="FontStyle16"/>
          <w:rFonts w:ascii="Times New Roman" w:hAnsi="Times New Roman" w:cs="Times New Roman"/>
          <w:sz w:val="28"/>
          <w:szCs w:val="28"/>
        </w:rPr>
      </w:pPr>
      <w:r w:rsidRPr="00403AE8">
        <w:rPr>
          <w:rStyle w:val="FontStyle16"/>
          <w:rFonts w:ascii="Times New Roman" w:hAnsi="Times New Roman" w:cs="Times New Roman"/>
          <w:sz w:val="28"/>
          <w:szCs w:val="28"/>
        </w:rPr>
        <w:t>О выдачи медали «За особые успехи в учении»</w:t>
      </w:r>
    </w:p>
    <w:p w:rsidR="00403AE8" w:rsidRPr="00403AE8" w:rsidRDefault="00403AE8" w:rsidP="00403AE8">
      <w:pPr>
        <w:pStyle w:val="Style3"/>
        <w:widowControl/>
        <w:spacing w:line="240" w:lineRule="auto"/>
        <w:ind w:left="307"/>
        <w:rPr>
          <w:rStyle w:val="FontStyle16"/>
          <w:rFonts w:ascii="Times New Roman" w:hAnsi="Times New Roman" w:cs="Times New Roman"/>
          <w:sz w:val="28"/>
          <w:szCs w:val="28"/>
        </w:rPr>
      </w:pPr>
    </w:p>
    <w:p w:rsidR="00343664" w:rsidRPr="00343664" w:rsidRDefault="00343664" w:rsidP="005A67A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3664">
        <w:rPr>
          <w:rFonts w:ascii="Times New Roman" w:hAnsi="Times New Roman" w:cs="Times New Roman"/>
          <w:sz w:val="28"/>
          <w:szCs w:val="28"/>
        </w:rPr>
        <w:t>2.</w:t>
      </w:r>
      <w:r w:rsidR="00403AE8">
        <w:rPr>
          <w:rFonts w:ascii="Times New Roman" w:hAnsi="Times New Roman" w:cs="Times New Roman"/>
          <w:sz w:val="28"/>
          <w:szCs w:val="28"/>
        </w:rPr>
        <w:t>1</w:t>
      </w:r>
      <w:r w:rsidRPr="00343664">
        <w:rPr>
          <w:rFonts w:ascii="Times New Roman" w:hAnsi="Times New Roman" w:cs="Times New Roman"/>
          <w:sz w:val="28"/>
          <w:szCs w:val="28"/>
        </w:rPr>
        <w:t xml:space="preserve"> </w:t>
      </w:r>
      <w:r w:rsidRPr="003948B8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Медаль вручается лицам, завершившим освоение образовательных программ среднего общего образования (далее - выпускники), успешно прошедшим госуда</w:t>
      </w:r>
      <w:r w:rsidR="003948B8" w:rsidRPr="003948B8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рственную итоговую аттестацию и имеющим </w:t>
      </w:r>
      <w:r w:rsidR="005A67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 </w:t>
      </w:r>
      <w:r w:rsidR="003948B8" w:rsidRPr="003948B8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итоговые отметки «отлично»</w:t>
      </w:r>
      <w:r w:rsidR="003948B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а так же </w:t>
      </w:r>
      <w:r w:rsidR="003948B8" w:rsidRPr="005A67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выпускники, имеющие полугодовые, </w:t>
      </w:r>
      <w:r w:rsidR="003948B8" w:rsidRPr="005A67A0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годовые отметки "от</w:t>
      </w:r>
      <w:r w:rsidR="005A67A0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лично" и не более двух отметок «</w:t>
      </w:r>
      <w:r w:rsidR="003948B8" w:rsidRPr="005A67A0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хорошо</w:t>
      </w:r>
      <w:r w:rsidR="005A67A0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="003948B8">
        <w:rPr>
          <w:rFonts w:ascii="Arial" w:hAnsi="Arial" w:cs="Arial"/>
          <w:spacing w:val="3"/>
        </w:rPr>
        <w:t xml:space="preserve"> </w:t>
      </w:r>
      <w:r w:rsidR="005A67A0" w:rsidRPr="003948B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всем учебным предметам учебного плана, изучавшимся на уровне среднего общего образования</w:t>
      </w:r>
      <w:r w:rsidR="00A96A9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(10-11 кл.)</w:t>
      </w:r>
      <w:r w:rsidR="005A67A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  <w:r w:rsidR="005A67A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343664">
        <w:rPr>
          <w:rFonts w:ascii="Times New Roman" w:hAnsi="Times New Roman" w:cs="Times New Roman"/>
          <w:sz w:val="28"/>
          <w:szCs w:val="28"/>
        </w:rPr>
        <w:t xml:space="preserve">Медаль вручается выпускникам в торжественной обстановке одновременно с </w:t>
      </w:r>
      <w:hyperlink r:id="rId9" w:tooltip="Приказ Минобрнауки России от 14.02.2014 N 115 (ред. от 28.05.2014) &quot;Об утверждении Порядка заполнения, учета и выдачи аттестатов об основном общем и среднем общем образовании и их дубликатов&quot; (Зарегистрировано в Минюсте России 03.03.2014 N 31472){КонсультантПл" w:history="1">
        <w:r w:rsidRPr="00343664">
          <w:rPr>
            <w:rFonts w:ascii="Times New Roman" w:hAnsi="Times New Roman" w:cs="Times New Roman"/>
            <w:sz w:val="28"/>
            <w:szCs w:val="28"/>
          </w:rPr>
          <w:t>выдачей</w:t>
        </w:r>
      </w:hyperlink>
      <w:r w:rsidRPr="00343664">
        <w:rPr>
          <w:rFonts w:ascii="Times New Roman" w:hAnsi="Times New Roman" w:cs="Times New Roman"/>
          <w:sz w:val="28"/>
          <w:szCs w:val="28"/>
        </w:rPr>
        <w:t xml:space="preserve"> аттестата о среднем общем образовании с отличием</w:t>
      </w:r>
      <w:r w:rsidR="005A67A0">
        <w:rPr>
          <w:rFonts w:ascii="Times New Roman" w:hAnsi="Times New Roman" w:cs="Times New Roman"/>
          <w:sz w:val="28"/>
          <w:szCs w:val="28"/>
        </w:rPr>
        <w:t>.</w:t>
      </w:r>
    </w:p>
    <w:p w:rsidR="00343664" w:rsidRPr="00343664" w:rsidRDefault="00403AE8" w:rsidP="0034366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43664" w:rsidRPr="003436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664" w:rsidRPr="00343664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343664" w:rsidRPr="00343664">
        <w:rPr>
          <w:rFonts w:ascii="Times New Roman" w:hAnsi="Times New Roman" w:cs="Times New Roman"/>
          <w:sz w:val="28"/>
          <w:szCs w:val="28"/>
        </w:rPr>
        <w:t xml:space="preserve"> выдаче медали делается соответствующая запись в книге регистрации выданных медалей.</w:t>
      </w:r>
    </w:p>
    <w:p w:rsidR="00343664" w:rsidRPr="00343664" w:rsidRDefault="00403AE8" w:rsidP="0034366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43664" w:rsidRPr="003436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343664" w:rsidRPr="00343664">
        <w:rPr>
          <w:rFonts w:ascii="Times New Roman" w:hAnsi="Times New Roman" w:cs="Times New Roman"/>
          <w:sz w:val="28"/>
          <w:szCs w:val="28"/>
        </w:rPr>
        <w:t xml:space="preserve"> Медаль выдается выпускнику лично или другому лицу при предъявлении им </w:t>
      </w:r>
      <w:hyperlink r:id="rId10" w:tooltip="Справочная информация: &quot;Документы, удостоверяющие личность&quot; (Материал подготовлен специалистами КонсультантПлюс){КонсультантПлюс}" w:history="1">
        <w:r w:rsidR="00343664" w:rsidRPr="00343664">
          <w:rPr>
            <w:rFonts w:ascii="Times New Roman" w:hAnsi="Times New Roman" w:cs="Times New Roman"/>
            <w:sz w:val="28"/>
            <w:szCs w:val="28"/>
          </w:rPr>
          <w:t>документа</w:t>
        </w:r>
      </w:hyperlink>
      <w:r w:rsidR="00343664" w:rsidRPr="00343664">
        <w:rPr>
          <w:rFonts w:ascii="Times New Roman" w:hAnsi="Times New Roman" w:cs="Times New Roman"/>
          <w:sz w:val="28"/>
          <w:szCs w:val="28"/>
        </w:rPr>
        <w:t xml:space="preserve">, удостоверяющего личность, и оформленной в установленном </w:t>
      </w:r>
      <w:hyperlink r:id="rId11" w:tooltip="&quot;Гражданский кодекс Российской Федерации (часть первая)&quot; от 30.11.1994 N 51-ФЗ (ред. от 05.05.2014) (с изм. и доп., вступ. в силу с 01.09.2014){КонсультантПлюс}" w:history="1">
        <w:r w:rsidR="00343664" w:rsidRPr="00343664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="00343664" w:rsidRPr="00343664">
        <w:rPr>
          <w:rFonts w:ascii="Times New Roman" w:hAnsi="Times New Roman" w:cs="Times New Roman"/>
          <w:sz w:val="28"/>
          <w:szCs w:val="28"/>
        </w:rPr>
        <w:t xml:space="preserve"> доверенности, выданной указанному лицу выпускником,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 Доверенность и (или) заявление, по которым была выдана (</w:t>
      </w:r>
      <w:proofErr w:type="gramStart"/>
      <w:r w:rsidR="00343664" w:rsidRPr="00343664">
        <w:rPr>
          <w:rFonts w:ascii="Times New Roman" w:hAnsi="Times New Roman" w:cs="Times New Roman"/>
          <w:sz w:val="28"/>
          <w:szCs w:val="28"/>
        </w:rPr>
        <w:t xml:space="preserve">направлена) </w:t>
      </w:r>
      <w:proofErr w:type="gramEnd"/>
      <w:r w:rsidR="00343664" w:rsidRPr="00343664">
        <w:rPr>
          <w:rFonts w:ascii="Times New Roman" w:hAnsi="Times New Roman" w:cs="Times New Roman"/>
          <w:sz w:val="28"/>
          <w:szCs w:val="28"/>
        </w:rPr>
        <w:t>медаль, хранятся в личном деле выпускника.</w:t>
      </w:r>
    </w:p>
    <w:p w:rsidR="00343664" w:rsidRPr="00343664" w:rsidRDefault="00403AE8" w:rsidP="00343664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43664" w:rsidRPr="003436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343664" w:rsidRPr="00343664">
        <w:rPr>
          <w:rFonts w:ascii="Times New Roman" w:hAnsi="Times New Roman" w:cs="Times New Roman"/>
          <w:sz w:val="28"/>
          <w:szCs w:val="28"/>
        </w:rPr>
        <w:t xml:space="preserve"> При утрате медали дубликат не выдается.</w:t>
      </w:r>
    </w:p>
    <w:p w:rsidR="00343664" w:rsidRPr="00343664" w:rsidRDefault="00343664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43664" w:rsidRPr="00343664" w:rsidRDefault="00343664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43664" w:rsidRPr="00343664" w:rsidRDefault="00343664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43664" w:rsidRPr="00343664" w:rsidRDefault="00343664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43664" w:rsidRPr="00343664" w:rsidRDefault="00343664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43664" w:rsidRPr="00343664" w:rsidRDefault="00343664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43664" w:rsidRPr="00343664" w:rsidRDefault="00343664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43664" w:rsidRPr="00343664" w:rsidRDefault="00343664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p w:rsidR="00343664" w:rsidRPr="00343664" w:rsidRDefault="00343664" w:rsidP="004A7467">
      <w:pPr>
        <w:pStyle w:val="Style6"/>
        <w:widowControl/>
        <w:ind w:firstLine="0"/>
        <w:rPr>
          <w:rStyle w:val="FontStyle14"/>
          <w:rFonts w:ascii="Times New Roman" w:hAnsi="Times New Roman" w:cs="Times New Roman"/>
          <w:sz w:val="28"/>
          <w:szCs w:val="28"/>
        </w:rPr>
      </w:pPr>
    </w:p>
    <w:sectPr w:rsidR="00343664" w:rsidRPr="00343664" w:rsidSect="00781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23A059A"/>
    <w:lvl w:ilvl="0">
      <w:numFmt w:val="bullet"/>
      <w:lvlText w:val="*"/>
      <w:lvlJc w:val="left"/>
    </w:lvl>
  </w:abstractNum>
  <w:abstractNum w:abstractNumId="1">
    <w:nsid w:val="141757C7"/>
    <w:multiLevelType w:val="hybridMultilevel"/>
    <w:tmpl w:val="0E064348"/>
    <w:lvl w:ilvl="0" w:tplc="1346C2E2">
      <w:start w:val="1"/>
      <w:numFmt w:val="decimal"/>
      <w:lvlText w:val="%1."/>
      <w:lvlJc w:val="left"/>
      <w:pPr>
        <w:ind w:left="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7" w:hanging="360"/>
      </w:pPr>
    </w:lvl>
    <w:lvl w:ilvl="2" w:tplc="0419001B" w:tentative="1">
      <w:start w:val="1"/>
      <w:numFmt w:val="lowerRoman"/>
      <w:lvlText w:val="%3."/>
      <w:lvlJc w:val="right"/>
      <w:pPr>
        <w:ind w:left="2107" w:hanging="180"/>
      </w:pPr>
    </w:lvl>
    <w:lvl w:ilvl="3" w:tplc="0419000F" w:tentative="1">
      <w:start w:val="1"/>
      <w:numFmt w:val="decimal"/>
      <w:lvlText w:val="%4."/>
      <w:lvlJc w:val="left"/>
      <w:pPr>
        <w:ind w:left="2827" w:hanging="360"/>
      </w:pPr>
    </w:lvl>
    <w:lvl w:ilvl="4" w:tplc="04190019" w:tentative="1">
      <w:start w:val="1"/>
      <w:numFmt w:val="lowerLetter"/>
      <w:lvlText w:val="%5."/>
      <w:lvlJc w:val="left"/>
      <w:pPr>
        <w:ind w:left="3547" w:hanging="360"/>
      </w:pPr>
    </w:lvl>
    <w:lvl w:ilvl="5" w:tplc="0419001B" w:tentative="1">
      <w:start w:val="1"/>
      <w:numFmt w:val="lowerRoman"/>
      <w:lvlText w:val="%6."/>
      <w:lvlJc w:val="right"/>
      <w:pPr>
        <w:ind w:left="4267" w:hanging="180"/>
      </w:pPr>
    </w:lvl>
    <w:lvl w:ilvl="6" w:tplc="0419000F" w:tentative="1">
      <w:start w:val="1"/>
      <w:numFmt w:val="decimal"/>
      <w:lvlText w:val="%7."/>
      <w:lvlJc w:val="left"/>
      <w:pPr>
        <w:ind w:left="4987" w:hanging="360"/>
      </w:pPr>
    </w:lvl>
    <w:lvl w:ilvl="7" w:tplc="04190019" w:tentative="1">
      <w:start w:val="1"/>
      <w:numFmt w:val="lowerLetter"/>
      <w:lvlText w:val="%8."/>
      <w:lvlJc w:val="left"/>
      <w:pPr>
        <w:ind w:left="5707" w:hanging="360"/>
      </w:pPr>
    </w:lvl>
    <w:lvl w:ilvl="8" w:tplc="0419001B" w:tentative="1">
      <w:start w:val="1"/>
      <w:numFmt w:val="lowerRoman"/>
      <w:lvlText w:val="%9."/>
      <w:lvlJc w:val="right"/>
      <w:pPr>
        <w:ind w:left="6427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17"/>
        <w:lvlJc w:val="left"/>
        <w:rPr>
          <w:rFonts w:ascii="Arial" w:hAnsi="Arial" w:cs="Aria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5D1"/>
    <w:rsid w:val="000421C7"/>
    <w:rsid w:val="001331F4"/>
    <w:rsid w:val="00177F90"/>
    <w:rsid w:val="001E137F"/>
    <w:rsid w:val="00217056"/>
    <w:rsid w:val="00224FCD"/>
    <w:rsid w:val="00277A57"/>
    <w:rsid w:val="00343664"/>
    <w:rsid w:val="003948B8"/>
    <w:rsid w:val="003A3217"/>
    <w:rsid w:val="003F3292"/>
    <w:rsid w:val="00403AE8"/>
    <w:rsid w:val="004A7467"/>
    <w:rsid w:val="005A0E71"/>
    <w:rsid w:val="005A67A0"/>
    <w:rsid w:val="00772AB3"/>
    <w:rsid w:val="00781F20"/>
    <w:rsid w:val="009178EA"/>
    <w:rsid w:val="009D4DBB"/>
    <w:rsid w:val="00A96A98"/>
    <w:rsid w:val="00BD45D1"/>
    <w:rsid w:val="00CF60BE"/>
    <w:rsid w:val="00D1599A"/>
    <w:rsid w:val="00EF2279"/>
    <w:rsid w:val="00FB5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5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"/>
    <w:uiPriority w:val="99"/>
    <w:rsid w:val="00BD45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4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8" w:lineRule="exact"/>
      <w:ind w:firstLine="955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D45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4" w:lineRule="exact"/>
      <w:ind w:firstLine="1747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4" w:lineRule="exact"/>
      <w:ind w:firstLine="408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D45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D45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D45D1"/>
    <w:pPr>
      <w:widowControl w:val="0"/>
      <w:autoSpaceDE w:val="0"/>
      <w:autoSpaceDN w:val="0"/>
      <w:adjustRightInd w:val="0"/>
      <w:spacing w:after="0" w:line="403" w:lineRule="exac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D45D1"/>
    <w:rPr>
      <w:rFonts w:ascii="Arial" w:hAnsi="Arial" w:cs="Arial"/>
      <w:sz w:val="36"/>
      <w:szCs w:val="36"/>
    </w:rPr>
  </w:style>
  <w:style w:type="character" w:customStyle="1" w:styleId="FontStyle13">
    <w:name w:val="Font Style13"/>
    <w:basedOn w:val="a0"/>
    <w:uiPriority w:val="99"/>
    <w:rsid w:val="00BD45D1"/>
    <w:rPr>
      <w:rFonts w:ascii="Arial" w:hAnsi="Arial" w:cs="Arial"/>
      <w:sz w:val="20"/>
      <w:szCs w:val="20"/>
    </w:rPr>
  </w:style>
  <w:style w:type="character" w:customStyle="1" w:styleId="FontStyle14">
    <w:name w:val="Font Style14"/>
    <w:basedOn w:val="a0"/>
    <w:uiPriority w:val="99"/>
    <w:rsid w:val="00BD45D1"/>
    <w:rPr>
      <w:rFonts w:ascii="Arial" w:hAnsi="Arial" w:cs="Arial"/>
      <w:sz w:val="20"/>
      <w:szCs w:val="20"/>
    </w:rPr>
  </w:style>
  <w:style w:type="character" w:customStyle="1" w:styleId="FontStyle15">
    <w:name w:val="Font Style15"/>
    <w:basedOn w:val="a0"/>
    <w:uiPriority w:val="99"/>
    <w:rsid w:val="00BD45D1"/>
    <w:rPr>
      <w:rFonts w:ascii="Trebuchet MS" w:hAnsi="Trebuchet MS" w:cs="Trebuchet MS"/>
      <w:i/>
      <w:iCs/>
      <w:sz w:val="20"/>
      <w:szCs w:val="20"/>
    </w:rPr>
  </w:style>
  <w:style w:type="character" w:customStyle="1" w:styleId="FontStyle16">
    <w:name w:val="Font Style16"/>
    <w:basedOn w:val="a0"/>
    <w:uiPriority w:val="99"/>
    <w:rsid w:val="00BD45D1"/>
    <w:rPr>
      <w:rFonts w:ascii="Arial" w:hAnsi="Arial" w:cs="Arial"/>
      <w:b/>
      <w:bCs/>
      <w:sz w:val="20"/>
      <w:szCs w:val="20"/>
    </w:rPr>
  </w:style>
  <w:style w:type="character" w:customStyle="1" w:styleId="FontStyle17">
    <w:name w:val="Font Style17"/>
    <w:basedOn w:val="a0"/>
    <w:uiPriority w:val="99"/>
    <w:rsid w:val="00BD45D1"/>
    <w:rPr>
      <w:rFonts w:ascii="Arial" w:hAnsi="Arial" w:cs="Arial"/>
      <w:sz w:val="16"/>
      <w:szCs w:val="16"/>
    </w:rPr>
  </w:style>
  <w:style w:type="character" w:customStyle="1" w:styleId="FontStyle11">
    <w:name w:val="Font Style11"/>
    <w:basedOn w:val="a0"/>
    <w:uiPriority w:val="99"/>
    <w:rsid w:val="00BD45D1"/>
    <w:rPr>
      <w:rFonts w:ascii="Arial" w:hAnsi="Arial" w:cs="Arial"/>
      <w:sz w:val="20"/>
      <w:szCs w:val="20"/>
    </w:rPr>
  </w:style>
  <w:style w:type="paragraph" w:customStyle="1" w:styleId="Style1">
    <w:name w:val="Style1"/>
    <w:basedOn w:val="a"/>
    <w:uiPriority w:val="99"/>
    <w:rsid w:val="00BD45D1"/>
    <w:pPr>
      <w:widowControl w:val="0"/>
      <w:autoSpaceDE w:val="0"/>
      <w:autoSpaceDN w:val="0"/>
      <w:adjustRightInd w:val="0"/>
      <w:spacing w:after="0" w:line="394" w:lineRule="exact"/>
      <w:ind w:firstLine="408"/>
    </w:pPr>
    <w:rPr>
      <w:rFonts w:ascii="Arial" w:eastAsiaTheme="minorEastAsia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21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77A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403A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790B6595B3F57F4349135994B43DFE91BE45E0569A32052EC4BC7FDDE73097B4F1937EC5B7756FAJB59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0790B6595B3F57F4349135994B43DFE91BE45E0960AF2052EC4BC7FDDE73097B4F1937EFJ55A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0790B6595B3F57F4349135994B43DFE91BE459076CA92052EC4BC7FDDE73097B4F1937E95DJ752E" TargetMode="External"/><Relationship Id="rId5" Type="http://schemas.openxmlformats.org/officeDocument/2006/relationships/image" Target="media/image1.emf"/><Relationship Id="rId10" Type="http://schemas.openxmlformats.org/officeDocument/2006/relationships/hyperlink" Target="consultantplus://offline/ref=0790B6595B3F57F4349135994B43DFE91BE652026CAF2052EC4BC7FDDEJ753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790B6595B3F57F4349135994B43DFE91BE45F026EAD2052EC4BC7FDDE73097B4F1937EC5B7757FBJB5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2015-10-06T06:34:00Z</cp:lastPrinted>
  <dcterms:created xsi:type="dcterms:W3CDTF">2016-06-29T10:15:00Z</dcterms:created>
  <dcterms:modified xsi:type="dcterms:W3CDTF">2017-10-12T17:14:00Z</dcterms:modified>
</cp:coreProperties>
</file>